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5B1" w:rsidRDefault="002B66C6">
      <w:r>
        <w:t>Nota van Inlichtingen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2B66C6" w:rsidTr="002B66C6">
        <w:tc>
          <w:tcPr>
            <w:tcW w:w="2303" w:type="dxa"/>
            <w:shd w:val="clear" w:color="auto" w:fill="A6A6A6" w:themeFill="background1" w:themeFillShade="A6"/>
          </w:tcPr>
          <w:p w:rsidR="002B66C6" w:rsidRDefault="002B66C6">
            <w:r>
              <w:t>vindplaats</w:t>
            </w:r>
          </w:p>
        </w:tc>
        <w:tc>
          <w:tcPr>
            <w:tcW w:w="2303" w:type="dxa"/>
            <w:shd w:val="clear" w:color="auto" w:fill="A6A6A6" w:themeFill="background1" w:themeFillShade="A6"/>
          </w:tcPr>
          <w:p w:rsidR="002B66C6" w:rsidRDefault="002B66C6">
            <w:r>
              <w:t>vraag/verbetervoorstel</w:t>
            </w:r>
          </w:p>
        </w:tc>
        <w:tc>
          <w:tcPr>
            <w:tcW w:w="2303" w:type="dxa"/>
            <w:shd w:val="clear" w:color="auto" w:fill="A6A6A6" w:themeFill="background1" w:themeFillShade="A6"/>
          </w:tcPr>
          <w:p w:rsidR="002B66C6" w:rsidRDefault="002B66C6">
            <w:r>
              <w:t>toelichting</w:t>
            </w:r>
          </w:p>
        </w:tc>
        <w:tc>
          <w:tcPr>
            <w:tcW w:w="2303" w:type="dxa"/>
            <w:shd w:val="clear" w:color="auto" w:fill="A6A6A6" w:themeFill="background1" w:themeFillShade="A6"/>
          </w:tcPr>
          <w:p w:rsidR="002B66C6" w:rsidRDefault="002B66C6">
            <w:r>
              <w:t>antwoord</w:t>
            </w:r>
          </w:p>
        </w:tc>
      </w:tr>
      <w:tr w:rsidR="002B66C6" w:rsidTr="002B66C6">
        <w:tc>
          <w:tcPr>
            <w:tcW w:w="2303" w:type="dxa"/>
          </w:tcPr>
          <w:p w:rsidR="002B66C6" w:rsidRDefault="002B66C6"/>
        </w:tc>
        <w:tc>
          <w:tcPr>
            <w:tcW w:w="2303" w:type="dxa"/>
          </w:tcPr>
          <w:p w:rsidR="002B66C6" w:rsidRDefault="002B66C6"/>
        </w:tc>
        <w:tc>
          <w:tcPr>
            <w:tcW w:w="2303" w:type="dxa"/>
          </w:tcPr>
          <w:p w:rsidR="002B66C6" w:rsidRDefault="002B66C6"/>
        </w:tc>
        <w:tc>
          <w:tcPr>
            <w:tcW w:w="2303" w:type="dxa"/>
          </w:tcPr>
          <w:p w:rsidR="002B66C6" w:rsidRDefault="002B66C6"/>
        </w:tc>
      </w:tr>
      <w:tr w:rsidR="002B66C6" w:rsidTr="002B66C6">
        <w:tc>
          <w:tcPr>
            <w:tcW w:w="2303" w:type="dxa"/>
          </w:tcPr>
          <w:p w:rsidR="002B66C6" w:rsidRDefault="002B66C6"/>
        </w:tc>
        <w:tc>
          <w:tcPr>
            <w:tcW w:w="2303" w:type="dxa"/>
          </w:tcPr>
          <w:p w:rsidR="002B66C6" w:rsidRDefault="002B66C6"/>
        </w:tc>
        <w:tc>
          <w:tcPr>
            <w:tcW w:w="2303" w:type="dxa"/>
          </w:tcPr>
          <w:p w:rsidR="002B66C6" w:rsidRDefault="002B66C6"/>
        </w:tc>
        <w:tc>
          <w:tcPr>
            <w:tcW w:w="2303" w:type="dxa"/>
          </w:tcPr>
          <w:p w:rsidR="002B66C6" w:rsidRDefault="002B66C6"/>
        </w:tc>
      </w:tr>
      <w:tr w:rsidR="002B66C6" w:rsidTr="002B66C6">
        <w:tc>
          <w:tcPr>
            <w:tcW w:w="2303" w:type="dxa"/>
          </w:tcPr>
          <w:p w:rsidR="002B66C6" w:rsidRDefault="002B66C6"/>
        </w:tc>
        <w:tc>
          <w:tcPr>
            <w:tcW w:w="2303" w:type="dxa"/>
          </w:tcPr>
          <w:p w:rsidR="002B66C6" w:rsidRDefault="002B66C6"/>
        </w:tc>
        <w:tc>
          <w:tcPr>
            <w:tcW w:w="2303" w:type="dxa"/>
          </w:tcPr>
          <w:p w:rsidR="002B66C6" w:rsidRDefault="002B66C6"/>
        </w:tc>
        <w:tc>
          <w:tcPr>
            <w:tcW w:w="2303" w:type="dxa"/>
          </w:tcPr>
          <w:p w:rsidR="002B66C6" w:rsidRDefault="002B66C6"/>
        </w:tc>
      </w:tr>
      <w:tr w:rsidR="002B66C6" w:rsidTr="002B66C6">
        <w:tc>
          <w:tcPr>
            <w:tcW w:w="2303" w:type="dxa"/>
          </w:tcPr>
          <w:p w:rsidR="002B66C6" w:rsidRDefault="002B66C6"/>
        </w:tc>
        <w:tc>
          <w:tcPr>
            <w:tcW w:w="2303" w:type="dxa"/>
          </w:tcPr>
          <w:p w:rsidR="002B66C6" w:rsidRDefault="002B66C6"/>
        </w:tc>
        <w:tc>
          <w:tcPr>
            <w:tcW w:w="2303" w:type="dxa"/>
          </w:tcPr>
          <w:p w:rsidR="002B66C6" w:rsidRDefault="002B66C6"/>
        </w:tc>
        <w:tc>
          <w:tcPr>
            <w:tcW w:w="2303" w:type="dxa"/>
          </w:tcPr>
          <w:p w:rsidR="002B66C6" w:rsidRDefault="002B66C6"/>
        </w:tc>
      </w:tr>
      <w:tr w:rsidR="002B66C6" w:rsidTr="002B66C6">
        <w:tc>
          <w:tcPr>
            <w:tcW w:w="2303" w:type="dxa"/>
          </w:tcPr>
          <w:p w:rsidR="002B66C6" w:rsidRDefault="002B66C6"/>
        </w:tc>
        <w:tc>
          <w:tcPr>
            <w:tcW w:w="2303" w:type="dxa"/>
          </w:tcPr>
          <w:p w:rsidR="002B66C6" w:rsidRDefault="002B66C6"/>
        </w:tc>
        <w:tc>
          <w:tcPr>
            <w:tcW w:w="2303" w:type="dxa"/>
          </w:tcPr>
          <w:p w:rsidR="002B66C6" w:rsidRDefault="002B66C6"/>
        </w:tc>
        <w:tc>
          <w:tcPr>
            <w:tcW w:w="2303" w:type="dxa"/>
          </w:tcPr>
          <w:p w:rsidR="002B66C6" w:rsidRDefault="002B66C6"/>
        </w:tc>
      </w:tr>
      <w:tr w:rsidR="002B66C6" w:rsidTr="002B66C6">
        <w:tc>
          <w:tcPr>
            <w:tcW w:w="2303" w:type="dxa"/>
          </w:tcPr>
          <w:p w:rsidR="002B66C6" w:rsidRDefault="002B66C6"/>
        </w:tc>
        <w:tc>
          <w:tcPr>
            <w:tcW w:w="2303" w:type="dxa"/>
          </w:tcPr>
          <w:p w:rsidR="002B66C6" w:rsidRDefault="002B66C6"/>
        </w:tc>
        <w:tc>
          <w:tcPr>
            <w:tcW w:w="2303" w:type="dxa"/>
          </w:tcPr>
          <w:p w:rsidR="002B66C6" w:rsidRDefault="002B66C6"/>
        </w:tc>
        <w:tc>
          <w:tcPr>
            <w:tcW w:w="2303" w:type="dxa"/>
          </w:tcPr>
          <w:p w:rsidR="002B66C6" w:rsidRDefault="002B66C6"/>
        </w:tc>
      </w:tr>
    </w:tbl>
    <w:p w:rsidR="002B66C6" w:rsidRDefault="002B66C6">
      <w:bookmarkStart w:id="0" w:name="_GoBack"/>
      <w:bookmarkEnd w:id="0"/>
    </w:p>
    <w:sectPr w:rsidR="002B6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6C6"/>
    <w:rsid w:val="002615B1"/>
    <w:rsid w:val="002B6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2B66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2B66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66C60A64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Enexis</Company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Epema, Bonnie</dc:creator>
  <cp:lastModifiedBy>Epema, Bonnie</cp:lastModifiedBy>
  <cp:revision>1</cp:revision>
  <dcterms:created xsi:type="dcterms:W3CDTF">2013-05-16T13:31:00Z</dcterms:created>
  <dcterms:modified xsi:type="dcterms:W3CDTF">2013-05-16T13:32:00Z</dcterms:modified>
</cp:coreProperties>
</file>